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95184" w14:paraId="24F8A1DB" w14:textId="77777777" w:rsidTr="00DA467C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0714276" w14:textId="77777777" w:rsidR="00095184" w:rsidRDefault="00095184" w:rsidP="00DA467C">
            <w:pPr>
              <w:keepNext/>
              <w:rPr>
                <w:i/>
                <w:color w:val="595959"/>
              </w:rPr>
            </w:pPr>
            <w:r>
              <w:rPr>
                <w:noProof/>
              </w:rPr>
              <w:drawing>
                <wp:inline distT="0" distB="0" distL="0" distR="0" wp14:anchorId="2872CC12" wp14:editId="570BA4C8">
                  <wp:extent cx="828675" cy="1257300"/>
                  <wp:effectExtent l="0" t="0" r="9525" b="0"/>
                  <wp:docPr id="521765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8000" contrast="6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67" t="15433" r="56250" b="101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0FA672" w14:textId="77777777" w:rsidR="00095184" w:rsidRDefault="00095184" w:rsidP="00DA467C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7714DBD" w14:textId="77777777" w:rsidR="00095184" w:rsidRDefault="00095184" w:rsidP="00DA467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0C01BD5" w14:textId="77777777" w:rsidR="00095184" w:rsidRDefault="00095184" w:rsidP="00DA467C">
            <w:pPr>
              <w:keepNext/>
            </w:pPr>
            <w:r>
              <w:t>ARGES</w:t>
            </w:r>
          </w:p>
        </w:tc>
      </w:tr>
      <w:tr w:rsidR="00095184" w14:paraId="6C43D584" w14:textId="77777777" w:rsidTr="00DA467C">
        <w:trPr>
          <w:cantSplit/>
          <w:trHeight w:val="510"/>
        </w:trPr>
        <w:tc>
          <w:tcPr>
            <w:tcW w:w="1606" w:type="dxa"/>
            <w:vMerge/>
          </w:tcPr>
          <w:p w14:paraId="7166227A" w14:textId="77777777" w:rsidR="00095184" w:rsidRDefault="00095184" w:rsidP="00DA467C"/>
        </w:tc>
        <w:tc>
          <w:tcPr>
            <w:tcW w:w="8030" w:type="dxa"/>
            <w:gridSpan w:val="3"/>
            <w:shd w:val="clear" w:color="auto" w:fill="F0F0F0"/>
          </w:tcPr>
          <w:p w14:paraId="76458CF1" w14:textId="77777777" w:rsidR="00095184" w:rsidRDefault="00095184" w:rsidP="00DA467C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53CE5AC" w14:textId="77777777" w:rsidR="00095184" w:rsidRDefault="00095184" w:rsidP="00DA467C">
            <w:pPr>
              <w:keepNext/>
            </w:pPr>
            <w:r>
              <w:t>PRIMARIA MUNICIPIULUI CURTEA DE ARGES – PRIMARUL MUNICIPIULUI CURTEA DE ARGES</w:t>
            </w:r>
          </w:p>
        </w:tc>
      </w:tr>
      <w:tr w:rsidR="00095184" w14:paraId="50C6EE11" w14:textId="77777777" w:rsidTr="00DA467C">
        <w:trPr>
          <w:cantSplit/>
          <w:trHeight w:val="510"/>
        </w:trPr>
        <w:tc>
          <w:tcPr>
            <w:tcW w:w="1606" w:type="dxa"/>
            <w:vMerge/>
          </w:tcPr>
          <w:p w14:paraId="01632796" w14:textId="77777777" w:rsidR="00095184" w:rsidRDefault="00095184" w:rsidP="00DA467C"/>
        </w:tc>
        <w:tc>
          <w:tcPr>
            <w:tcW w:w="2409" w:type="dxa"/>
            <w:shd w:val="clear" w:color="auto" w:fill="F0F0F0"/>
          </w:tcPr>
          <w:p w14:paraId="53F25811" w14:textId="77777777" w:rsidR="00095184" w:rsidRPr="00F801F2" w:rsidRDefault="00095184" w:rsidP="00DA467C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13297552" w14:textId="77777777" w:rsidR="00095184" w:rsidRPr="00F801F2" w:rsidRDefault="00095184" w:rsidP="00DA467C">
            <w:pPr>
              <w:keepNext/>
              <w:rPr>
                <w:lang w:val="fr-FR"/>
              </w:rPr>
            </w:pPr>
            <w:r w:rsidRPr="00E9273B">
              <w:t>4121927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886945F" w14:textId="77777777" w:rsidR="00095184" w:rsidRDefault="00095184" w:rsidP="00DA467C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1DF6C23A" w14:textId="77777777" w:rsidR="00095184" w:rsidRDefault="00095184" w:rsidP="00DA467C">
            <w:pPr>
              <w:keepNext/>
              <w:rPr>
                <w:i/>
                <w:color w:val="7A7A7A"/>
              </w:rPr>
            </w:pPr>
            <w:r>
              <w:rPr>
                <w:i/>
                <w:color w:val="7A7A7A"/>
              </w:rPr>
              <w:t>Mun. Curtea de Arges, Bd. Basarabilor, Nr. 99, Cod postal 115300</w:t>
            </w:r>
          </w:p>
          <w:p w14:paraId="1E85EA03" w14:textId="77777777" w:rsidR="00095184" w:rsidRDefault="00095184" w:rsidP="00DA467C">
            <w:pPr>
              <w:keepNext/>
              <w:rPr>
                <w:i/>
                <w:color w:val="7A7A7A"/>
              </w:rPr>
            </w:pPr>
            <w:r>
              <w:rPr>
                <w:i/>
                <w:color w:val="7A7A7A"/>
              </w:rPr>
              <w:t>Tel. 0248721033 – Fax 0248721107</w:t>
            </w:r>
          </w:p>
          <w:p w14:paraId="126F3EBF" w14:textId="77777777" w:rsidR="00095184" w:rsidRDefault="00095184" w:rsidP="00DA467C">
            <w:pPr>
              <w:keepNext/>
            </w:pPr>
            <w:r w:rsidRPr="004B47D1">
              <w:rPr>
                <w:i/>
                <w:color w:val="7A7A7A"/>
              </w:rPr>
              <w:t>primariacurteadearges@yahoo.com</w:t>
            </w:r>
            <w:r>
              <w:rPr>
                <w:i/>
                <w:color w:val="7A7A7A"/>
              </w:rPr>
              <w:t xml:space="preserve"> – urbanism@primariacurteadearges.ro</w:t>
            </w:r>
          </w:p>
        </w:tc>
      </w:tr>
      <w:tr w:rsidR="00095184" w14:paraId="7633488A" w14:textId="77777777" w:rsidTr="00DA467C">
        <w:trPr>
          <w:cantSplit/>
          <w:trHeight w:val="510"/>
        </w:trPr>
        <w:tc>
          <w:tcPr>
            <w:tcW w:w="1606" w:type="dxa"/>
            <w:vMerge/>
          </w:tcPr>
          <w:p w14:paraId="7AA7E35B" w14:textId="77777777" w:rsidR="00095184" w:rsidRDefault="00095184" w:rsidP="00DA467C"/>
        </w:tc>
        <w:tc>
          <w:tcPr>
            <w:tcW w:w="4818" w:type="dxa"/>
            <w:gridSpan w:val="2"/>
            <w:shd w:val="clear" w:color="auto" w:fill="F0F0F0"/>
          </w:tcPr>
          <w:p w14:paraId="15CA0A74" w14:textId="77777777" w:rsidR="00095184" w:rsidRDefault="00095184" w:rsidP="00DA467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02FFC94E" w14:textId="77777777" w:rsidR="00095184" w:rsidRDefault="00095184" w:rsidP="00DA467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29DA5B8D" w14:textId="77777777" w:rsidR="00095184" w:rsidRDefault="00095184" w:rsidP="00DA467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38F6FC21" w14:textId="77777777" w:rsidR="00095184" w:rsidRDefault="00095184" w:rsidP="00DA467C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>Instituția</w:t>
            </w:r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r w:rsidRPr="009D5BC3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r w:rsidRPr="007F2503">
        <w:rPr>
          <w:sz w:val="18"/>
          <w:szCs w:val="18"/>
          <w:lang w:val="fr-FR"/>
        </w:rPr>
        <w:t>solicit:</w:t>
      </w:r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DURATEI DE EXECUȚIE, pentru cel mult 12 luni  /</w:t>
      </w:r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>☐ prelungirea VALABILITĂȚII autorizației, pentru cel mult 12 luni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Lucrările rămase de executat și motivarea</w:t>
            </w:r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autorizația de construire (în original)     ☐ documentul privind achitarea taxei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B1331" w14:textId="77777777" w:rsidR="00C528EF" w:rsidRDefault="00C528EF">
      <w:r>
        <w:separator/>
      </w:r>
    </w:p>
  </w:endnote>
  <w:endnote w:type="continuationSeparator" w:id="0">
    <w:p w14:paraId="69AEF309" w14:textId="77777777" w:rsidR="00C528EF" w:rsidRDefault="00C52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Footer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266A3" w14:textId="77777777" w:rsidR="00C528EF" w:rsidRDefault="00C528EF">
      <w:r>
        <w:separator/>
      </w:r>
    </w:p>
  </w:footnote>
  <w:footnote w:type="continuationSeparator" w:id="0">
    <w:p w14:paraId="22738B72" w14:textId="77777777" w:rsidR="00C528EF" w:rsidRDefault="00C52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184"/>
    <w:rsid w:val="0015074B"/>
    <w:rsid w:val="0029639D"/>
    <w:rsid w:val="002E460E"/>
    <w:rsid w:val="00326F90"/>
    <w:rsid w:val="006C103E"/>
    <w:rsid w:val="007A6244"/>
    <w:rsid w:val="007F2503"/>
    <w:rsid w:val="009C5408"/>
    <w:rsid w:val="009D5BC3"/>
    <w:rsid w:val="00AA1D8D"/>
    <w:rsid w:val="00B47730"/>
    <w:rsid w:val="00C528EF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</cp:lastModifiedBy>
  <cp:revision>2</cp:revision>
  <dcterms:created xsi:type="dcterms:W3CDTF">2013-12-23T23:15:00Z</dcterms:created>
  <dcterms:modified xsi:type="dcterms:W3CDTF">2026-10-01T06:16:00Z</dcterms:modified>
  <cp:category/>
</cp:coreProperties>
</file>